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65" w:rsidRPr="00406A65" w:rsidRDefault="00406A65" w:rsidP="00406A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A65">
        <w:rPr>
          <w:rFonts w:ascii="Times New Roman" w:hAnsi="Times New Roman" w:cs="Times New Roman"/>
          <w:b/>
          <w:sz w:val="28"/>
          <w:szCs w:val="28"/>
        </w:rPr>
        <w:t>Роспотребнадзор: более 1,6 млн россиян успешно справились с первым треком «Диктанта здоровья – 2026»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</w:rPr>
      </w:pPr>
      <w:r w:rsidRPr="00406A65">
        <w:rPr>
          <w:rFonts w:ascii="Times New Roman" w:hAnsi="Times New Roman" w:cs="Times New Roman"/>
          <w:sz w:val="28"/>
          <w:szCs w:val="28"/>
        </w:rPr>
        <w:t>Первый этап масштабной просветительской акции проекта «Санпросвет» прошел по всей России и вызвал рекордный отклик у населения.</w:t>
      </w:r>
    </w:p>
    <w:p w:rsidR="00406A65" w:rsidRPr="001E0611" w:rsidRDefault="008B7157" w:rsidP="00406A65">
      <w:pPr>
        <w:jc w:val="right"/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</w:pPr>
      <w:hyperlink r:id="rId5" w:tgtFrame="_blank" w:history="1">
        <w:proofErr w:type="spellStart"/>
        <w:r w:rsidR="00406A65" w:rsidRPr="001E0611">
          <w:rPr>
            <w:rFonts w:ascii="Times New Roman" w:hAnsi="Times New Roman" w:cs="Times New Roman"/>
            <w:b/>
            <w:color w:val="C00000"/>
            <w:lang w:val="en-US"/>
          </w:rPr>
          <w:t>Telegram</w:t>
        </w:r>
      </w:hyperlink>
      <w:hyperlink r:id="rId6" w:tgtFrame="_blank" w:history="1">
        <w:r w:rsidR="00406A65" w:rsidRPr="001E0611">
          <w:rPr>
            <w:rFonts w:ascii="Times New Roman" w:hAnsi="Times New Roman" w:cs="Times New Roman"/>
            <w:b/>
            <w:color w:val="C00000"/>
            <w:lang w:val="en-US"/>
          </w:rPr>
          <w:t>VK</w:t>
        </w:r>
      </w:hyperlink>
      <w:hyperlink r:id="rId7" w:tgtFrame="_blank" w:history="1">
        <w:r w:rsidR="00406A65" w:rsidRPr="001E0611">
          <w:rPr>
            <w:rFonts w:ascii="Times New Roman" w:hAnsi="Times New Roman" w:cs="Times New Roman"/>
            <w:b/>
            <w:color w:val="C00000"/>
            <w:lang w:val="en-US"/>
          </w:rPr>
          <w:t>Ok</w:t>
        </w:r>
        <w:proofErr w:type="spellEnd"/>
      </w:hyperlink>
    </w:p>
    <w:p w:rsidR="00406A65" w:rsidRPr="001E0611" w:rsidRDefault="00406A65" w:rsidP="00406A65">
      <w:pPr>
        <w:jc w:val="right"/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</w:pPr>
      <w:r w:rsidRPr="00406A65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6480175" cy="3653199"/>
            <wp:effectExtent l="0" t="0" r="0" b="4445"/>
            <wp:docPr id="1" name="Рисунок 1" descr="C:\Users\IvanovaLG\Desktop\для сайта 2\Картинка для соцсетей горизонта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 2\Картинка для соцсетей горизонтальна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5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6A65">
        <w:rPr>
          <w:rFonts w:ascii="Times New Roman" w:hAnsi="Times New Roman" w:cs="Times New Roman"/>
          <w:sz w:val="28"/>
          <w:szCs w:val="28"/>
        </w:rPr>
        <w:t>С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13 </w:t>
      </w:r>
      <w:r w:rsidRPr="00406A65">
        <w:rPr>
          <w:rFonts w:ascii="Times New Roman" w:hAnsi="Times New Roman" w:cs="Times New Roman"/>
          <w:sz w:val="28"/>
          <w:szCs w:val="28"/>
        </w:rPr>
        <w:t>по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24 </w:t>
      </w:r>
      <w:r w:rsidRPr="00406A65">
        <w:rPr>
          <w:rFonts w:ascii="Times New Roman" w:hAnsi="Times New Roman" w:cs="Times New Roman"/>
          <w:sz w:val="28"/>
          <w:szCs w:val="28"/>
        </w:rPr>
        <w:t>апреля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2026 </w:t>
      </w:r>
      <w:r w:rsidRPr="00406A65">
        <w:rPr>
          <w:rFonts w:ascii="Times New Roman" w:hAnsi="Times New Roman" w:cs="Times New Roman"/>
          <w:sz w:val="28"/>
          <w:szCs w:val="28"/>
        </w:rPr>
        <w:t>года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рамках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реализации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коммуникационной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стратегии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406A65">
        <w:rPr>
          <w:rFonts w:ascii="Times New Roman" w:hAnsi="Times New Roman" w:cs="Times New Roman"/>
          <w:sz w:val="28"/>
          <w:szCs w:val="28"/>
        </w:rPr>
        <w:t>Санпросвет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406A65">
        <w:rPr>
          <w:rFonts w:ascii="Times New Roman" w:hAnsi="Times New Roman" w:cs="Times New Roman"/>
          <w:sz w:val="28"/>
          <w:szCs w:val="28"/>
        </w:rPr>
        <w:t>федерального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проекта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406A65">
        <w:rPr>
          <w:rFonts w:ascii="Times New Roman" w:hAnsi="Times New Roman" w:cs="Times New Roman"/>
          <w:sz w:val="28"/>
          <w:szCs w:val="28"/>
        </w:rPr>
        <w:t>Санитарный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щит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страны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406A65">
        <w:rPr>
          <w:rFonts w:ascii="Times New Roman" w:hAnsi="Times New Roman" w:cs="Times New Roman"/>
          <w:sz w:val="28"/>
          <w:szCs w:val="28"/>
        </w:rPr>
        <w:t>страны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06A65">
        <w:rPr>
          <w:rFonts w:ascii="Times New Roman" w:hAnsi="Times New Roman" w:cs="Times New Roman"/>
          <w:sz w:val="28"/>
          <w:szCs w:val="28"/>
        </w:rPr>
        <w:t>безопасность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для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здоровья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06A65">
        <w:rPr>
          <w:rFonts w:ascii="Times New Roman" w:hAnsi="Times New Roman" w:cs="Times New Roman"/>
          <w:sz w:val="28"/>
          <w:szCs w:val="28"/>
        </w:rPr>
        <w:t>предупреждение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06A65">
        <w:rPr>
          <w:rFonts w:ascii="Times New Roman" w:hAnsi="Times New Roman" w:cs="Times New Roman"/>
          <w:sz w:val="28"/>
          <w:szCs w:val="28"/>
        </w:rPr>
        <w:t>выявление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06A65">
        <w:rPr>
          <w:rFonts w:ascii="Times New Roman" w:hAnsi="Times New Roman" w:cs="Times New Roman"/>
          <w:sz w:val="28"/>
          <w:szCs w:val="28"/>
        </w:rPr>
        <w:t>реагирование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)» </w:t>
      </w:r>
      <w:r w:rsidRPr="00406A65">
        <w:rPr>
          <w:rFonts w:ascii="Times New Roman" w:hAnsi="Times New Roman" w:cs="Times New Roman"/>
          <w:sz w:val="28"/>
          <w:szCs w:val="28"/>
        </w:rPr>
        <w:t>состоялся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первый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этап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Всероссийского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специального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проекта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406A65">
        <w:rPr>
          <w:rFonts w:ascii="Times New Roman" w:hAnsi="Times New Roman" w:cs="Times New Roman"/>
          <w:sz w:val="28"/>
          <w:szCs w:val="28"/>
        </w:rPr>
        <w:t>Диктант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здоровья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-2026» </w:t>
      </w:r>
      <w:r w:rsidRPr="00406A65">
        <w:rPr>
          <w:rFonts w:ascii="Times New Roman" w:hAnsi="Times New Roman" w:cs="Times New Roman"/>
          <w:sz w:val="28"/>
          <w:szCs w:val="28"/>
        </w:rPr>
        <w:t>по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теме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гигиены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рук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здоровой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улыбке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6A65">
        <w:rPr>
          <w:rFonts w:ascii="Times New Roman" w:hAnsi="Times New Roman" w:cs="Times New Roman"/>
          <w:sz w:val="28"/>
          <w:szCs w:val="28"/>
        </w:rPr>
        <w:t>Цель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мероприятия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06A65">
        <w:rPr>
          <w:rFonts w:ascii="Times New Roman" w:hAnsi="Times New Roman" w:cs="Times New Roman"/>
          <w:sz w:val="28"/>
          <w:szCs w:val="28"/>
        </w:rPr>
        <w:t>популяризация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основ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06A65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406A6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06A65">
        <w:rPr>
          <w:rFonts w:ascii="Times New Roman" w:hAnsi="Times New Roman" w:cs="Times New Roman"/>
          <w:sz w:val="28"/>
          <w:szCs w:val="28"/>
        </w:rPr>
        <w:t>гигиенической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грамотности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06A65">
        <w:rPr>
          <w:rFonts w:ascii="Times New Roman" w:hAnsi="Times New Roman" w:cs="Times New Roman"/>
          <w:sz w:val="28"/>
          <w:szCs w:val="28"/>
        </w:rPr>
        <w:t>обучение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правилам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нормам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здорового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образа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жизни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2208">
        <w:rPr>
          <w:rFonts w:ascii="Times New Roman" w:hAnsi="Times New Roman" w:cs="Times New Roman"/>
          <w:b/>
          <w:sz w:val="28"/>
          <w:szCs w:val="28"/>
        </w:rPr>
        <w:t>Общее</w:t>
      </w:r>
      <w:r w:rsidRPr="006122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208">
        <w:rPr>
          <w:rFonts w:ascii="Times New Roman" w:hAnsi="Times New Roman" w:cs="Times New Roman"/>
          <w:b/>
          <w:sz w:val="28"/>
          <w:szCs w:val="28"/>
        </w:rPr>
        <w:t>число</w:t>
      </w:r>
      <w:r w:rsidRPr="006122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20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первого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этапа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составило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1 612 179 </w:t>
      </w:r>
      <w:r w:rsidRPr="00406A65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06A65">
        <w:rPr>
          <w:rFonts w:ascii="Times New Roman" w:hAnsi="Times New Roman" w:cs="Times New Roman"/>
          <w:sz w:val="28"/>
          <w:szCs w:val="28"/>
        </w:rPr>
        <w:t>Во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всех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субъектах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Российской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Федерации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были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проведены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торжественные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очные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старты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просветительской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акции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06A65">
        <w:rPr>
          <w:rFonts w:ascii="Times New Roman" w:hAnsi="Times New Roman" w:cs="Times New Roman"/>
          <w:sz w:val="28"/>
          <w:szCs w:val="28"/>
        </w:rPr>
        <w:t>активно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освещаемые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СМИ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6A65">
        <w:rPr>
          <w:rFonts w:ascii="Times New Roman" w:hAnsi="Times New Roman" w:cs="Times New Roman"/>
          <w:sz w:val="28"/>
          <w:szCs w:val="28"/>
        </w:rPr>
        <w:t>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очных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стартах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приняли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участие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дети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06A65">
        <w:rPr>
          <w:rFonts w:ascii="Times New Roman" w:hAnsi="Times New Roman" w:cs="Times New Roman"/>
          <w:sz w:val="28"/>
          <w:szCs w:val="28"/>
        </w:rPr>
        <w:t>подростки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молодежь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06A65">
        <w:rPr>
          <w:rFonts w:ascii="Times New Roman" w:hAnsi="Times New Roman" w:cs="Times New Roman"/>
          <w:sz w:val="28"/>
          <w:szCs w:val="28"/>
        </w:rPr>
        <w:t>школьники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студенты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406A65">
        <w:rPr>
          <w:rFonts w:ascii="Times New Roman" w:hAnsi="Times New Roman" w:cs="Times New Roman"/>
          <w:sz w:val="28"/>
          <w:szCs w:val="28"/>
        </w:rPr>
        <w:t>С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 13 </w:t>
      </w:r>
      <w:r w:rsidRPr="00406A65">
        <w:rPr>
          <w:rFonts w:ascii="Times New Roman" w:hAnsi="Times New Roman" w:cs="Times New Roman"/>
          <w:sz w:val="28"/>
          <w:szCs w:val="28"/>
        </w:rPr>
        <w:t>по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24 </w:t>
      </w:r>
      <w:r w:rsidRPr="00406A65">
        <w:rPr>
          <w:rFonts w:ascii="Times New Roman" w:hAnsi="Times New Roman" w:cs="Times New Roman"/>
          <w:sz w:val="28"/>
          <w:szCs w:val="28"/>
        </w:rPr>
        <w:t>апреля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проверить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свои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знания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онлайн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06A65">
        <w:rPr>
          <w:rFonts w:ascii="Times New Roman" w:hAnsi="Times New Roman" w:cs="Times New Roman"/>
          <w:sz w:val="28"/>
          <w:szCs w:val="28"/>
        </w:rPr>
        <w:t>формате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могли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все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желающие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7 </w:t>
      </w:r>
      <w:r w:rsidRPr="00406A65">
        <w:rPr>
          <w:rFonts w:ascii="Times New Roman" w:hAnsi="Times New Roman" w:cs="Times New Roman"/>
          <w:sz w:val="28"/>
          <w:szCs w:val="28"/>
        </w:rPr>
        <w:t>лет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старше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06A65">
        <w:rPr>
          <w:rFonts w:ascii="Times New Roman" w:hAnsi="Times New Roman" w:cs="Times New Roman"/>
          <w:sz w:val="28"/>
          <w:szCs w:val="28"/>
        </w:rPr>
        <w:t>пройдя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тестирование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на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портале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диктант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06A65">
        <w:rPr>
          <w:rFonts w:ascii="Times New Roman" w:hAnsi="Times New Roman" w:cs="Times New Roman"/>
          <w:sz w:val="28"/>
          <w:szCs w:val="28"/>
        </w:rPr>
        <w:t>санпросвет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406A65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06A65">
        <w:rPr>
          <w:rFonts w:ascii="Times New Roman" w:hAnsi="Times New Roman" w:cs="Times New Roman"/>
          <w:sz w:val="28"/>
          <w:szCs w:val="28"/>
        </w:rPr>
        <w:t>Диктант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включал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20 </w:t>
      </w:r>
      <w:r w:rsidRPr="00406A65">
        <w:rPr>
          <w:rFonts w:ascii="Times New Roman" w:hAnsi="Times New Roman" w:cs="Times New Roman"/>
          <w:sz w:val="28"/>
          <w:szCs w:val="28"/>
        </w:rPr>
        <w:t>тематических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вопросов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6A65">
        <w:rPr>
          <w:rFonts w:ascii="Times New Roman" w:hAnsi="Times New Roman" w:cs="Times New Roman"/>
          <w:sz w:val="28"/>
          <w:szCs w:val="28"/>
        </w:rPr>
        <w:t>По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итогам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участия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каждый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получил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электронный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сертификат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персональными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результатами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пояснениями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от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экспертов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вопросам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06A65">
        <w:rPr>
          <w:rFonts w:ascii="Times New Roman" w:hAnsi="Times New Roman" w:cs="Times New Roman"/>
          <w:sz w:val="28"/>
          <w:szCs w:val="28"/>
        </w:rPr>
        <w:t>отвеченным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неправильно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406A65" w:rsidRPr="00EB716A" w:rsidRDefault="00406A65" w:rsidP="00406A6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6A6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EB7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топ</w:t>
      </w:r>
      <w:r w:rsidRPr="00EB716A">
        <w:rPr>
          <w:rFonts w:ascii="Times New Roman" w:hAnsi="Times New Roman" w:cs="Times New Roman"/>
          <w:sz w:val="28"/>
          <w:szCs w:val="28"/>
          <w:lang w:val="en-US"/>
        </w:rPr>
        <w:t xml:space="preserve">-5 </w:t>
      </w:r>
      <w:r w:rsidRPr="00406A65">
        <w:rPr>
          <w:rFonts w:ascii="Times New Roman" w:hAnsi="Times New Roman" w:cs="Times New Roman"/>
          <w:sz w:val="28"/>
          <w:szCs w:val="28"/>
        </w:rPr>
        <w:t>самых</w:t>
      </w:r>
      <w:r w:rsidRPr="00EB7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активных</w:t>
      </w:r>
      <w:r w:rsidRPr="00EB7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регионов</w:t>
      </w:r>
      <w:r w:rsidRPr="00EB7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вошли</w:t>
      </w:r>
      <w:r w:rsidRPr="00EB716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EB716A">
        <w:rPr>
          <w:rFonts w:ascii="Times New Roman" w:hAnsi="Times New Roman" w:cs="Times New Roman"/>
          <w:b/>
          <w:sz w:val="28"/>
          <w:szCs w:val="28"/>
        </w:rPr>
        <w:t>Тверская</w:t>
      </w:r>
      <w:r w:rsidRPr="00EB71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EB716A">
        <w:rPr>
          <w:rFonts w:ascii="Times New Roman" w:hAnsi="Times New Roman" w:cs="Times New Roman"/>
          <w:b/>
          <w:sz w:val="28"/>
          <w:szCs w:val="28"/>
        </w:rPr>
        <w:t>Волгоградская</w:t>
      </w:r>
      <w:r w:rsidRPr="00EB71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EB716A">
        <w:rPr>
          <w:rFonts w:ascii="Times New Roman" w:hAnsi="Times New Roman" w:cs="Times New Roman"/>
          <w:b/>
          <w:sz w:val="28"/>
          <w:szCs w:val="28"/>
        </w:rPr>
        <w:t>Смоленская</w:t>
      </w:r>
      <w:r w:rsidRPr="00EB71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B716A">
        <w:rPr>
          <w:rFonts w:ascii="Times New Roman" w:hAnsi="Times New Roman" w:cs="Times New Roman"/>
          <w:b/>
          <w:sz w:val="28"/>
          <w:szCs w:val="28"/>
        </w:rPr>
        <w:t>области</w:t>
      </w:r>
      <w:r w:rsidRPr="00EB71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EB716A">
        <w:rPr>
          <w:rFonts w:ascii="Times New Roman" w:hAnsi="Times New Roman" w:cs="Times New Roman"/>
          <w:b/>
          <w:sz w:val="28"/>
          <w:szCs w:val="28"/>
        </w:rPr>
        <w:t>Республика</w:t>
      </w:r>
      <w:r w:rsidRPr="00EB71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B716A">
        <w:rPr>
          <w:rFonts w:ascii="Times New Roman" w:hAnsi="Times New Roman" w:cs="Times New Roman"/>
          <w:b/>
          <w:sz w:val="28"/>
          <w:szCs w:val="28"/>
        </w:rPr>
        <w:t>Татарстан</w:t>
      </w:r>
      <w:r w:rsidRPr="00EB71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B716A">
        <w:rPr>
          <w:rFonts w:ascii="Times New Roman" w:hAnsi="Times New Roman" w:cs="Times New Roman"/>
          <w:b/>
          <w:sz w:val="28"/>
          <w:szCs w:val="28"/>
        </w:rPr>
        <w:t>и</w:t>
      </w:r>
      <w:r w:rsidRPr="00EB71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B716A">
        <w:rPr>
          <w:rFonts w:ascii="Times New Roman" w:hAnsi="Times New Roman" w:cs="Times New Roman"/>
          <w:b/>
          <w:sz w:val="28"/>
          <w:szCs w:val="28"/>
        </w:rPr>
        <w:t>Воронежская</w:t>
      </w:r>
      <w:r w:rsidRPr="00EB71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B716A">
        <w:rPr>
          <w:rFonts w:ascii="Times New Roman" w:hAnsi="Times New Roman" w:cs="Times New Roman"/>
          <w:b/>
          <w:sz w:val="28"/>
          <w:szCs w:val="28"/>
        </w:rPr>
        <w:t>область</w:t>
      </w:r>
      <w:r w:rsidRPr="00EB716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</w:rPr>
      </w:pPr>
      <w:r w:rsidRPr="00406A65">
        <w:rPr>
          <w:rFonts w:ascii="Times New Roman" w:hAnsi="Times New Roman" w:cs="Times New Roman"/>
          <w:sz w:val="28"/>
          <w:szCs w:val="28"/>
        </w:rPr>
        <w:t>Россияне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показали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отличные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результаты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(76,4% </w:t>
      </w:r>
      <w:r w:rsidRPr="00406A65">
        <w:rPr>
          <w:rFonts w:ascii="Times New Roman" w:hAnsi="Times New Roman" w:cs="Times New Roman"/>
          <w:sz w:val="28"/>
          <w:szCs w:val="28"/>
        </w:rPr>
        <w:t>ответов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по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всем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вопросам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были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правильными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406A65">
        <w:rPr>
          <w:rFonts w:ascii="Times New Roman" w:hAnsi="Times New Roman" w:cs="Times New Roman"/>
          <w:sz w:val="28"/>
          <w:szCs w:val="28"/>
        </w:rPr>
        <w:t>однако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некоторые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вопросы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все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же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вызвали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затруднения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06A65">
        <w:rPr>
          <w:rFonts w:ascii="Times New Roman" w:hAnsi="Times New Roman" w:cs="Times New Roman"/>
          <w:sz w:val="28"/>
          <w:szCs w:val="28"/>
        </w:rPr>
        <w:t>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топ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-3 </w:t>
      </w:r>
      <w:r w:rsidRPr="00406A65">
        <w:rPr>
          <w:rFonts w:ascii="Times New Roman" w:hAnsi="Times New Roman" w:cs="Times New Roman"/>
          <w:sz w:val="28"/>
          <w:szCs w:val="28"/>
        </w:rPr>
        <w:t>по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сложности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вопросов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трека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406A65">
        <w:rPr>
          <w:rFonts w:ascii="Times New Roman" w:hAnsi="Times New Roman" w:cs="Times New Roman"/>
          <w:sz w:val="28"/>
          <w:szCs w:val="28"/>
        </w:rPr>
        <w:t>Чистые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руки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406A65">
        <w:rPr>
          <w:rFonts w:ascii="Times New Roman" w:hAnsi="Times New Roman" w:cs="Times New Roman"/>
          <w:sz w:val="28"/>
          <w:szCs w:val="28"/>
        </w:rPr>
        <w:t>вошли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>: «</w:t>
      </w:r>
      <w:r w:rsidRPr="00406A65">
        <w:rPr>
          <w:rFonts w:ascii="Times New Roman" w:hAnsi="Times New Roman" w:cs="Times New Roman"/>
          <w:sz w:val="28"/>
          <w:szCs w:val="28"/>
        </w:rPr>
        <w:t>Эффективнее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ли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антибактериальное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мыло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быту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в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сравнении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>с</w:t>
      </w:r>
      <w:r w:rsidRPr="00406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06A65">
        <w:rPr>
          <w:rFonts w:ascii="Times New Roman" w:hAnsi="Times New Roman" w:cs="Times New Roman"/>
          <w:sz w:val="28"/>
          <w:szCs w:val="28"/>
        </w:rPr>
        <w:t>обычным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>?» (37</w:t>
      </w:r>
      <w:proofErr w:type="gramStart"/>
      <w:r w:rsidRPr="001160BD">
        <w:rPr>
          <w:rFonts w:ascii="Times New Roman" w:hAnsi="Times New Roman" w:cs="Times New Roman"/>
          <w:sz w:val="28"/>
          <w:szCs w:val="28"/>
          <w:lang w:val="en-US"/>
        </w:rPr>
        <w:t>,8</w:t>
      </w:r>
      <w:proofErr w:type="gramEnd"/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% </w:t>
      </w:r>
      <w:r w:rsidRPr="00406A65">
        <w:rPr>
          <w:rFonts w:ascii="Times New Roman" w:hAnsi="Times New Roman" w:cs="Times New Roman"/>
          <w:sz w:val="28"/>
          <w:szCs w:val="28"/>
        </w:rPr>
        <w:t>респондентов</w:t>
      </w:r>
      <w:r w:rsidRPr="00116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A65">
        <w:rPr>
          <w:rFonts w:ascii="Times New Roman" w:hAnsi="Times New Roman" w:cs="Times New Roman"/>
          <w:sz w:val="28"/>
          <w:szCs w:val="28"/>
        </w:rPr>
        <w:t xml:space="preserve">ответили правильно), «Сколько микробов в среднем обитает на коже рук человека?» (48,7%), «Сколько времени нужно мыть руки мылом, чтобы удалить большинство микробов?» (65,1% верных); по направлению «Здоровые зубы» в тройку </w:t>
      </w:r>
      <w:proofErr w:type="spellStart"/>
      <w:r w:rsidRPr="00406A65">
        <w:rPr>
          <w:rFonts w:ascii="Times New Roman" w:hAnsi="Times New Roman" w:cs="Times New Roman"/>
          <w:sz w:val="28"/>
          <w:szCs w:val="28"/>
        </w:rPr>
        <w:t>антилидеров</w:t>
      </w:r>
      <w:proofErr w:type="spellEnd"/>
      <w:r w:rsidRPr="00406A65">
        <w:rPr>
          <w:rFonts w:ascii="Times New Roman" w:hAnsi="Times New Roman" w:cs="Times New Roman"/>
          <w:sz w:val="28"/>
          <w:szCs w:val="28"/>
        </w:rPr>
        <w:t xml:space="preserve"> вошли такие вопросы, как: «Почему стоматологи рекомендуют чистить зубы не менее двух минут?» (39,4% респондентов ответили правильно), «Что такое зубной налет?» (54,4%), «Почему необходимо посещать стоматолога раз в полгода, даже если ничего не болит?» (67,6% верных).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</w:rPr>
      </w:pPr>
      <w:r w:rsidRPr="004E7905">
        <w:rPr>
          <w:rFonts w:ascii="Times New Roman" w:hAnsi="Times New Roman" w:cs="Times New Roman"/>
          <w:b/>
          <w:sz w:val="28"/>
          <w:szCs w:val="28"/>
        </w:rPr>
        <w:t>Горячая линия Роспотребнадзора</w:t>
      </w:r>
      <w:r w:rsidRPr="00406A65">
        <w:rPr>
          <w:rFonts w:ascii="Times New Roman" w:hAnsi="Times New Roman" w:cs="Times New Roman"/>
          <w:sz w:val="28"/>
          <w:szCs w:val="28"/>
        </w:rPr>
        <w:t> работала на протяжении всего этапа: специалисты консультировали граждан по вопросам участия в акции.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</w:rPr>
      </w:pPr>
      <w:r w:rsidRPr="00406A65">
        <w:rPr>
          <w:rFonts w:ascii="Times New Roman" w:hAnsi="Times New Roman" w:cs="Times New Roman"/>
          <w:sz w:val="28"/>
          <w:szCs w:val="28"/>
        </w:rPr>
        <w:t>Второй модуль «Диктанта здоровья» пройдет </w:t>
      </w:r>
      <w:r w:rsidRPr="004E7905">
        <w:rPr>
          <w:rFonts w:ascii="Times New Roman" w:hAnsi="Times New Roman" w:cs="Times New Roman"/>
          <w:b/>
          <w:sz w:val="28"/>
          <w:szCs w:val="28"/>
        </w:rPr>
        <w:t>с 4 по 22 мая 2026 года</w:t>
      </w:r>
      <w:r w:rsidRPr="00406A65">
        <w:rPr>
          <w:rFonts w:ascii="Times New Roman" w:hAnsi="Times New Roman" w:cs="Times New Roman"/>
          <w:sz w:val="28"/>
          <w:szCs w:val="28"/>
        </w:rPr>
        <w:t> и объединит две актуальные темы: </w:t>
      </w:r>
      <w:r w:rsidRPr="004E7905">
        <w:rPr>
          <w:rFonts w:ascii="Times New Roman" w:hAnsi="Times New Roman" w:cs="Times New Roman"/>
          <w:b/>
          <w:sz w:val="28"/>
          <w:szCs w:val="28"/>
        </w:rPr>
        <w:t>«Движение – жизнь» и «Питаемся правильно»</w:t>
      </w:r>
      <w:r w:rsidRPr="00406A65">
        <w:rPr>
          <w:rFonts w:ascii="Times New Roman" w:hAnsi="Times New Roman" w:cs="Times New Roman"/>
          <w:sz w:val="28"/>
          <w:szCs w:val="28"/>
        </w:rPr>
        <w:t xml:space="preserve">. Принять участие можно на портале </w:t>
      </w:r>
      <w:r w:rsidRPr="008B7157">
        <w:rPr>
          <w:rFonts w:ascii="Times New Roman" w:hAnsi="Times New Roman" w:cs="Times New Roman"/>
          <w:b/>
          <w:color w:val="0070C0"/>
          <w:sz w:val="28"/>
          <w:szCs w:val="28"/>
        </w:rPr>
        <w:t>диктант-</w:t>
      </w:r>
      <w:proofErr w:type="spellStart"/>
      <w:r w:rsidRPr="008B7157">
        <w:rPr>
          <w:rFonts w:ascii="Times New Roman" w:hAnsi="Times New Roman" w:cs="Times New Roman"/>
          <w:b/>
          <w:color w:val="0070C0"/>
          <w:sz w:val="28"/>
          <w:szCs w:val="28"/>
        </w:rPr>
        <w:t>санпросвет.рф</w:t>
      </w:r>
      <w:proofErr w:type="spellEnd"/>
      <w:r w:rsidRPr="00406A65">
        <w:rPr>
          <w:rFonts w:ascii="Times New Roman" w:hAnsi="Times New Roman" w:cs="Times New Roman"/>
          <w:sz w:val="28"/>
          <w:szCs w:val="28"/>
        </w:rPr>
        <w:t>.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</w:rPr>
      </w:pPr>
      <w:r w:rsidRPr="00406A65">
        <w:rPr>
          <w:rFonts w:ascii="Times New Roman" w:hAnsi="Times New Roman" w:cs="Times New Roman"/>
          <w:sz w:val="28"/>
          <w:szCs w:val="28"/>
        </w:rPr>
        <w:t>Все материалы разработаны экспертами Роспотребнадзора и соответствуют принципам доказательной медицины.</w:t>
      </w:r>
      <w:bookmarkStart w:id="0" w:name="_GoBack"/>
      <w:bookmarkEnd w:id="0"/>
    </w:p>
    <w:p w:rsidR="00406A65" w:rsidRPr="004E7905" w:rsidRDefault="00406A65" w:rsidP="00406A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905">
        <w:rPr>
          <w:rFonts w:ascii="Times New Roman" w:hAnsi="Times New Roman" w:cs="Times New Roman"/>
          <w:b/>
          <w:sz w:val="28"/>
          <w:szCs w:val="28"/>
        </w:rPr>
        <w:t>Поддержка и партнеры</w:t>
      </w:r>
    </w:p>
    <w:p w:rsidR="00406A65" w:rsidRP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</w:rPr>
      </w:pPr>
      <w:r w:rsidRPr="00406A65">
        <w:rPr>
          <w:rFonts w:ascii="Times New Roman" w:hAnsi="Times New Roman" w:cs="Times New Roman"/>
          <w:sz w:val="28"/>
          <w:szCs w:val="28"/>
        </w:rPr>
        <w:t xml:space="preserve">Акцию поддержали: </w:t>
      </w:r>
      <w:proofErr w:type="spellStart"/>
      <w:r w:rsidRPr="00406A6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06A65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Pr="00406A6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06A65">
        <w:rPr>
          <w:rFonts w:ascii="Times New Roman" w:hAnsi="Times New Roman" w:cs="Times New Roman"/>
          <w:sz w:val="28"/>
          <w:szCs w:val="28"/>
        </w:rPr>
        <w:t xml:space="preserve"> России, Минкультуры России, </w:t>
      </w:r>
      <w:proofErr w:type="spellStart"/>
      <w:r w:rsidRPr="00406A65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406A65">
        <w:rPr>
          <w:rFonts w:ascii="Times New Roman" w:hAnsi="Times New Roman" w:cs="Times New Roman"/>
          <w:sz w:val="28"/>
          <w:szCs w:val="28"/>
        </w:rPr>
        <w:t xml:space="preserve"> России, Минтранс России, МЧС России, </w:t>
      </w:r>
      <w:proofErr w:type="spellStart"/>
      <w:r w:rsidRPr="00406A65">
        <w:rPr>
          <w:rFonts w:ascii="Times New Roman" w:hAnsi="Times New Roman" w:cs="Times New Roman"/>
          <w:sz w:val="28"/>
          <w:szCs w:val="28"/>
        </w:rPr>
        <w:t>Росмолодежь</w:t>
      </w:r>
      <w:proofErr w:type="spellEnd"/>
      <w:r w:rsidRPr="00406A65">
        <w:rPr>
          <w:rFonts w:ascii="Times New Roman" w:hAnsi="Times New Roman" w:cs="Times New Roman"/>
          <w:sz w:val="28"/>
          <w:szCs w:val="28"/>
        </w:rPr>
        <w:t>.</w:t>
      </w:r>
    </w:p>
    <w:p w:rsidR="00406A65" w:rsidRDefault="00406A65" w:rsidP="00406A65">
      <w:pPr>
        <w:jc w:val="both"/>
        <w:rPr>
          <w:rFonts w:ascii="Times New Roman" w:hAnsi="Times New Roman" w:cs="Times New Roman"/>
          <w:sz w:val="28"/>
          <w:szCs w:val="28"/>
        </w:rPr>
      </w:pPr>
      <w:r w:rsidRPr="00406A65">
        <w:rPr>
          <w:rFonts w:ascii="Times New Roman" w:hAnsi="Times New Roman" w:cs="Times New Roman"/>
          <w:sz w:val="28"/>
          <w:szCs w:val="28"/>
        </w:rPr>
        <w:t>Партнеры проекта: Межрегиональная ассоциация экономического взаимодействия «Сибирское соглашение», Национальный союз «Здоровье наших детей», ВОД «Волонтеры-медики», «Движение первых», сеть «Вкусно – и точка».</w:t>
      </w:r>
    </w:p>
    <w:p w:rsidR="00EB716A" w:rsidRPr="00406A65" w:rsidRDefault="00EB716A" w:rsidP="00406A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1803" w:rsidRDefault="00675444" w:rsidP="00406A65">
      <w:pPr>
        <w:jc w:val="both"/>
        <w:rPr>
          <w:rFonts w:ascii="Times New Roman" w:hAnsi="Times New Roman" w:cs="Times New Roman"/>
          <w:sz w:val="24"/>
          <w:szCs w:val="24"/>
        </w:rPr>
      </w:pPr>
      <w:r w:rsidRPr="001E0611">
        <w:rPr>
          <w:rFonts w:ascii="Times New Roman" w:hAnsi="Times New Roman" w:cs="Times New Roman"/>
          <w:sz w:val="24"/>
          <w:szCs w:val="24"/>
        </w:rPr>
        <w:t>Источник:</w:t>
      </w:r>
      <w:r w:rsidRPr="001E0611">
        <w:rPr>
          <w:sz w:val="24"/>
          <w:szCs w:val="24"/>
        </w:rPr>
        <w:t xml:space="preserve"> </w:t>
      </w:r>
      <w:hyperlink r:id="rId9" w:history="1">
        <w:r w:rsidR="00EB716A" w:rsidRPr="00DC6FB2">
          <w:rPr>
            <w:rStyle w:val="a3"/>
            <w:rFonts w:ascii="Times New Roman" w:hAnsi="Times New Roman" w:cs="Times New Roman"/>
            <w:sz w:val="24"/>
            <w:szCs w:val="24"/>
          </w:rPr>
          <w:t>https://санщит.рус/</w:t>
        </w:r>
      </w:hyperlink>
    </w:p>
    <w:p w:rsidR="00EB716A" w:rsidRDefault="00EB716A" w:rsidP="00406A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0BD" w:rsidRDefault="001160BD" w:rsidP="00406A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0BD" w:rsidRDefault="001160BD" w:rsidP="00406A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0BD" w:rsidRPr="001160BD" w:rsidRDefault="001160BD" w:rsidP="001160BD">
      <w:pPr>
        <w:spacing w:after="0" w:line="240" w:lineRule="auto"/>
        <w:jc w:val="center"/>
        <w:rPr>
          <w:rFonts w:ascii="Century Gothic" w:eastAsia="Times New Roman" w:hAnsi="Century Gothic" w:cs="Times New Roman"/>
          <w:color w:val="FFFFFF"/>
          <w:sz w:val="24"/>
          <w:szCs w:val="24"/>
          <w:lang w:eastAsia="ru-RU"/>
        </w:rPr>
      </w:pPr>
    </w:p>
    <w:p w:rsidR="001160BD" w:rsidRDefault="001160BD" w:rsidP="001160BD">
      <w:pPr>
        <w:spacing w:after="100" w:afterAutospacing="1" w:line="240" w:lineRule="auto"/>
        <w:outlineLvl w:val="3"/>
        <w:rPr>
          <w:rFonts w:ascii="Century Gothic" w:eastAsia="Times New Roman" w:hAnsi="Century Gothic" w:cs="Times New Roman"/>
          <w:color w:val="B4002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01440" cy="3543300"/>
            <wp:effectExtent l="0" t="0" r="0" b="0"/>
            <wp:docPr id="3" name="Рисунок 3" descr="https://xn----7sbbigkqq2acllnkfgck.xn--p1ai/images/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7sbbigkqq2acllnkfgck.xn--p1ai/images/bal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BD" w:rsidRPr="001160BD" w:rsidRDefault="001160BD" w:rsidP="001160BD">
      <w:pPr>
        <w:spacing w:after="100" w:afterAutospacing="1" w:line="240" w:lineRule="auto"/>
        <w:outlineLvl w:val="3"/>
        <w:rPr>
          <w:rFonts w:ascii="Century Gothic" w:eastAsia="Times New Roman" w:hAnsi="Century Gothic" w:cs="Times New Roman"/>
          <w:color w:val="B40023"/>
          <w:sz w:val="32"/>
          <w:szCs w:val="32"/>
          <w:lang w:eastAsia="ru-RU"/>
        </w:rPr>
      </w:pPr>
      <w:r w:rsidRPr="001160BD">
        <w:rPr>
          <w:rFonts w:ascii="Century Gothic" w:eastAsia="Times New Roman" w:hAnsi="Century Gothic" w:cs="Times New Roman"/>
          <w:color w:val="B40023"/>
          <w:sz w:val="32"/>
          <w:szCs w:val="32"/>
          <w:lang w:eastAsia="ru-RU"/>
        </w:rPr>
        <w:t>Трек второй</w:t>
      </w:r>
    </w:p>
    <w:p w:rsidR="001160BD" w:rsidRPr="001160BD" w:rsidRDefault="001160BD" w:rsidP="001160BD">
      <w:pPr>
        <w:spacing w:after="100" w:afterAutospacing="1" w:line="240" w:lineRule="auto"/>
        <w:outlineLvl w:val="4"/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</w:pPr>
      <w:proofErr w:type="gramStart"/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t>c</w:t>
      </w:r>
      <w:proofErr w:type="gramEnd"/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t xml:space="preserve"> 4 по 22 мая</w:t>
      </w:r>
    </w:p>
    <w:p w:rsidR="001160BD" w:rsidRPr="001160BD" w:rsidRDefault="001160BD" w:rsidP="001160BD">
      <w:pPr>
        <w:spacing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color w:val="B40023"/>
          <w:sz w:val="32"/>
          <w:szCs w:val="32"/>
          <w:lang w:eastAsia="ru-RU"/>
        </w:rPr>
      </w:pPr>
      <w:r w:rsidRPr="001160BD">
        <w:rPr>
          <w:rFonts w:ascii="Century Gothic" w:eastAsia="Times New Roman" w:hAnsi="Century Gothic" w:cs="Times New Roman"/>
          <w:b/>
          <w:bCs/>
          <w:color w:val="B40023"/>
          <w:sz w:val="32"/>
          <w:szCs w:val="32"/>
          <w:lang w:eastAsia="ru-RU"/>
        </w:rPr>
        <w:t>Движение - жизнь. Питаемся правильно</w:t>
      </w:r>
    </w:p>
    <w:p w:rsidR="001160BD" w:rsidRPr="001160BD" w:rsidRDefault="001160BD" w:rsidP="001160BD">
      <w:pPr>
        <w:spacing w:after="100" w:afterAutospacing="1" w:line="240" w:lineRule="auto"/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</w:pP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t>Программа включает следующие ключевые вопросы:</w:t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  <w:t>• Здоровое питание</w:t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  <w:t>• Физическая активность</w:t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  <w:t>• Безопасность продуктов</w:t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  <w:t>• Безопасность тренировок и профилактика травм</w:t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  <w:t>По итогам тестирования вы получите:</w:t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  <w:t>• Разбор допущенных ошибок с пояснениями от экспертов</w:t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  <w:t>• Оформленный именной сертификат, подтверждающий участие</w:t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</w:r>
      <w:r w:rsidRPr="001160BD">
        <w:rPr>
          <w:rFonts w:ascii="inherit" w:eastAsia="Times New Roman" w:hAnsi="inherit" w:cs="Times New Roman"/>
          <w:b/>
          <w:bCs/>
          <w:color w:val="1D5577"/>
          <w:sz w:val="32"/>
          <w:szCs w:val="32"/>
          <w:lang w:eastAsia="ru-RU"/>
        </w:rPr>
        <w:br/>
        <w:t>Акция проводится в рамках проекта «Санпросвет», входящего в состав федерального проекта «Санитарный щит страны — безопасность для здоровья (предупреждение, выявление, реагирование)» и межрегионального проекта МАСС "Сибирская школа - территория здоровья" при участии социальных партнеров.</w:t>
      </w:r>
    </w:p>
    <w:p w:rsidR="001160BD" w:rsidRPr="001160BD" w:rsidRDefault="001160BD" w:rsidP="00406A65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160BD" w:rsidRPr="001160BD" w:rsidSect="009F18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A3ADD"/>
    <w:multiLevelType w:val="multilevel"/>
    <w:tmpl w:val="CF10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12217"/>
    <w:multiLevelType w:val="multilevel"/>
    <w:tmpl w:val="1D18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74471"/>
    <w:multiLevelType w:val="multilevel"/>
    <w:tmpl w:val="A9709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B08470E"/>
    <w:multiLevelType w:val="multilevel"/>
    <w:tmpl w:val="3F18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04170"/>
    <w:multiLevelType w:val="multilevel"/>
    <w:tmpl w:val="656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86314"/>
    <w:multiLevelType w:val="multilevel"/>
    <w:tmpl w:val="8D8A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5D0CDB"/>
    <w:multiLevelType w:val="multilevel"/>
    <w:tmpl w:val="A352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8C10FB"/>
    <w:multiLevelType w:val="multilevel"/>
    <w:tmpl w:val="45F8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B91853"/>
    <w:multiLevelType w:val="multilevel"/>
    <w:tmpl w:val="C45E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3E8419C"/>
    <w:multiLevelType w:val="multilevel"/>
    <w:tmpl w:val="5DB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035578"/>
    <w:multiLevelType w:val="multilevel"/>
    <w:tmpl w:val="37F2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9E3A08"/>
    <w:multiLevelType w:val="multilevel"/>
    <w:tmpl w:val="0FA6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010584"/>
    <w:multiLevelType w:val="multilevel"/>
    <w:tmpl w:val="A4E8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DC7FD6"/>
    <w:multiLevelType w:val="multilevel"/>
    <w:tmpl w:val="263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5"/>
  </w:num>
  <w:num w:numId="5">
    <w:abstractNumId w:val="2"/>
  </w:num>
  <w:num w:numId="6">
    <w:abstractNumId w:val="12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1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F3"/>
    <w:rsid w:val="00087016"/>
    <w:rsid w:val="000C4FC4"/>
    <w:rsid w:val="001160BD"/>
    <w:rsid w:val="001E0611"/>
    <w:rsid w:val="0023601F"/>
    <w:rsid w:val="0027369F"/>
    <w:rsid w:val="002D7D0C"/>
    <w:rsid w:val="002E61EF"/>
    <w:rsid w:val="00304A1B"/>
    <w:rsid w:val="00315D20"/>
    <w:rsid w:val="003420CB"/>
    <w:rsid w:val="003A5AD6"/>
    <w:rsid w:val="003F3860"/>
    <w:rsid w:val="003F5F3D"/>
    <w:rsid w:val="00401F0A"/>
    <w:rsid w:val="00406A65"/>
    <w:rsid w:val="004170EB"/>
    <w:rsid w:val="004E7905"/>
    <w:rsid w:val="00524DE5"/>
    <w:rsid w:val="005956A8"/>
    <w:rsid w:val="00612208"/>
    <w:rsid w:val="006730F3"/>
    <w:rsid w:val="00675444"/>
    <w:rsid w:val="006C6CD9"/>
    <w:rsid w:val="006F15A5"/>
    <w:rsid w:val="00804054"/>
    <w:rsid w:val="008B7157"/>
    <w:rsid w:val="008D6C75"/>
    <w:rsid w:val="00937BE9"/>
    <w:rsid w:val="00995170"/>
    <w:rsid w:val="009D4216"/>
    <w:rsid w:val="009F1803"/>
    <w:rsid w:val="00A15253"/>
    <w:rsid w:val="00A62282"/>
    <w:rsid w:val="00B12C27"/>
    <w:rsid w:val="00B32CBA"/>
    <w:rsid w:val="00B7779C"/>
    <w:rsid w:val="00B92DE0"/>
    <w:rsid w:val="00BD4018"/>
    <w:rsid w:val="00C22D12"/>
    <w:rsid w:val="00C30E3E"/>
    <w:rsid w:val="00C42851"/>
    <w:rsid w:val="00C90EF1"/>
    <w:rsid w:val="00D74016"/>
    <w:rsid w:val="00E14B37"/>
    <w:rsid w:val="00E47495"/>
    <w:rsid w:val="00E61854"/>
    <w:rsid w:val="00EB716A"/>
    <w:rsid w:val="00ED04E7"/>
    <w:rsid w:val="00FB0D37"/>
    <w:rsid w:val="00FB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ABE48-3C92-477A-A67E-752423D5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60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160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BE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160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160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outaction">
    <w:name w:val="about_action"/>
    <w:basedOn w:val="a"/>
    <w:rsid w:val="00116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6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5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53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93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78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104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07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184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1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8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9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3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4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4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936775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681980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831277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75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6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2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99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5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3014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14240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26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87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14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448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128873233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4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8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042142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742261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09750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879611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55259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5559578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242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96970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891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0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1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915835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5097870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079026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2659373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370595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1343294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322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5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23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94176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41539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79309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50385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news/rospotrebnadzor-bolee-1-6-mln-rossiyan-uspeshno-spravilis-s-pervym-trekom-diktanta-zdorovya-2026/&amp;title=%3Cp%3E%20%D0%9F%D0%B5%D1%80%D0%B2%D1%8B%D0%B9%20%D1%8D%D1%82%D0%B0%D0%BF%20%D0%BC%D0%B0%D1%81%D1%88%D1%82%D0%B0%D0%B1%D0%BD%D0%BE%D0%B9%20%D0%BF%D1%80%D0%BE%D1%81%D0%B2%D0%B5%D1%82%D0%B8%D1%82%D0%B5%D0%BB%D1%8C%D1%81%D0%BA%D0%BE%D0%B9%20%D0%B0%D0%BA%D1%86%D0%B8%D0%B8%20%D0%BF%D1%80%D0%BE%D0%B5%D0%BA%D1%82%D0%B0%20%C2%AB%D0%A1%D0%B0%D0%BD%D0%BF%D1%80%D0%BE%D1%81%D0%B2%D0%B5%D1%82%C2%BB%20%D0%BF%D1%80%D0%BE%D1%88%D0%B5%D0%BB%20%D0%BF%D0%BE%20%D0%B2%D1%81%D0%B5%D0%B9%20%D0%A0%D0%BE%D1%81%D1%81%D0%B8%D0%B8%20%D0%B8%20%D0%B2%D1%8B%D0%B7%D0%B2%D0%B0%D0%BB%20%D1%80%D0%B5%D0%BA%D0%BE%D1%80%D0%B4%D0%BD%D1%8B%D0%B9%20%D0%BE%D1%82%D0%BA%D0%BB%D0%B8%D0%BA%20%D1%83%20%D0%BD%D0%B0%D1%81%D0%B5%D0%BB%D0%B5%D0%BD%D0%B8%D1%8F.%3C/p%3E&amp;imageUrl=https://xn--80aqooi4b.xn--p1acf/upload/iblock/00c/nt68yjr1j8ld6b0ljphjh4c3sn1uubmm/%D0%9A%D0%B0%D1%80%D1%82%D0%B8%D0%BD%D0%BA%D0%B0%20%D0%B4%D0%BB%D1%8F%20%D1%81%D0%BE%D1%86%D1%81%D0%B5%D1%82%D0%B5%D0%B9%20%D0%B3%D0%BE%D1%80%D0%B8%D0%B7%D0%BE%D0%BD%D1%82%D0%B0%D0%BB%D1%8C%D0%BD%D0%B0%D1%8F%20%281%29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news/rospotrebnadzor-bolee-1-6-mln-rossiyan-uspeshno-spravilis-s-pervym-trekom-diktanta-zdorovya-2026/&amp;title=%D0%A0%D0%BE%D1%81%D0%BF%D0%BE%D1%82%D1%80%D0%B5%D0%B1%D0%BD%D0%B0%D0%B4%D0%B7%D0%BE%D1%80:%20%D0%B1%D0%BE%D0%BB%D0%B5%D0%B5%201,6%20%D0%BC%D0%BB%D0%BD%20%D1%80%D0%BE%D1%81%D1%81%D0%B8%D1%8F%D0%BD%20%D1%83%D1%81%D0%BF%D0%B5%D1%88%D0%BD%D0%BE%20%D1%81%D0%BF%D1%80%D0%B0%D0%B2%D0%B8%D0%BB%D0%B8%D1%81%D1%8C%20%D1%81%20%D0%BF%D0%B5%D1%80%D0%B2%D1%8B%D0%BC%20%D1%82%D1%80%D0%B5%D0%BA%D0%BE%D0%BC%20%C2%AB%D0%94%D0%B8%D0%BA%D1%82%D0%B0%D0%BD%D1%82%D0%B0%20%D0%B7%D0%B4%D0%BE%D1%80%D0%BE%D0%B2%D1%8C%D1%8F%20%E2%80%93%202026%C2%BB&amp;description=%3Cp%3E%20%D0%9F%D0%B5%D1%80%D0%B2%D1%8B%D0%B9%20%D1%8D%D1%82%D0%B0%D0%BF%20%D0%BC%D0%B0%D1%81%D1%88%D1%82%D0%B0%D0%B1%D0%BD%D0%BE%D0%B9%20%D0%BF%D1%80%D0%BE%D1%81%D0%B2%D0%B5%D1%82%D0%B8%D1%82%D0%B5%D0%BB%D1%8C%D1%81%D0%BA%D0%BE%D0%B9%20%D0%B0%D0%BA%D1%86%D0%B8%D0%B8%20%D0%BF%D1%80%D0%BE%D0%B5%D0%BA%D1%82%D0%B0%20%C2%AB%D0%A1%D0%B0%D0%BD%D0%BF%D1%80%D0%BE%D1%81%D0%B2%D0%B5%D1%82%C2%BB%20%D0%BF%D1%80%D0%BE%D1%88%D0%B5%D0%BB%20%D0%BF%D0%BE%20%D0%B2%D1%81%D0%B5%D0%B9%20%D0%A0%D0%BE%D1%81%D1%81%D0%B8%D0%B8%20%D0%B8%20%D0%B2%D1%8B%D0%B7%D0%B2%D0%B0%D0%BB%20%D1%80%D0%B5%D0%BA%D0%BE%D1%80%D0%B4%D0%BD%D1%8B%D0%B9%20%D0%BE%D1%82%D0%BA%D0%BB%D0%B8%D0%BA%20%D1%83%20%D0%BD%D0%B0%D1%81%D0%B5%D0%BB%D0%B5%D0%BD%D0%B8%D1%8F.%3C/p%3E&amp;image=https://xn--80aqooi4b.xn--p1acf/upload/iblock/00c/nt68yjr1j8ld6b0ljphjh4c3sn1uubmm/%D0%9A%D0%B0%D1%80%D1%82%D0%B8%D0%BD%D0%BA%D0%B0%20%D0%B4%D0%BB%D1%8F%20%D1%81%D0%BE%D1%86%D1%81%D0%B5%D1%82%D0%B5%D0%B9%20%D0%B3%D0%BE%D1%80%D0%B8%D0%B7%D0%BE%D0%BD%D1%82%D0%B0%D0%BB%D1%8C%D0%BD%D0%B0%D1%8F%20%281%29.jpg&amp;noparse=tru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elegram.me/share/url?url=https://xn--80aqooi4b.xn--p1acf/news/rospotrebnadzor-bolee-1-6-mln-rossiyan-uspeshno-spravilis-s-pervym-trekom-diktanta-zdorovya-2026/&amp;text=%3Cp%3E%20%D0%9F%D0%B5%D1%80%D0%B2%D1%8B%D0%B9%20%D1%8D%D1%82%D0%B0%D0%BF%20%D0%BC%D0%B0%D1%81%D1%88%D1%82%D0%B0%D0%B1%D0%BD%D0%BE%D0%B9%20%D0%BF%D1%80%D0%BE%D1%81%D0%B2%D0%B5%D1%82%D0%B8%D1%82%D0%B5%D0%BB%D1%8C%D1%81%D0%BA%D0%BE%D0%B9%20%D0%B0%D0%BA%D1%86%D0%B8%D0%B8%20%D0%BF%D1%80%D0%BE%D0%B5%D0%BA%D1%82%D0%B0%20%C2%AB%D0%A1%D0%B0%D0%BD%D0%BF%D1%80%D0%BE%D1%81%D0%B2%D0%B5%D1%82%C2%BB%20%D0%BF%D1%80%D0%BE%D1%88%D0%B5%D0%BB%20%D0%BF%D0%BE%20%D0%B2%D1%81%D0%B5%D0%B9%20%D0%A0%D0%BE%D1%81%D1%81%D0%B8%D0%B8%20%D0%B8%20%D0%B2%D1%8B%D0%B7%D0%B2%D0%B0%D0%BB%20%D1%80%D0%B5%D0%BA%D0%BE%D1%80%D0%B4%D0%BD%D1%8B%D0%B9%20%D0%BE%D1%82%D0%BA%D0%BB%D0%B8%D0%BA%20%D1%83%20%D0%BD%D0%B0%D1%81%D0%B5%D0%BB%D0%B5%D0%BD%D0%B8%D1%8F.%3C/p%3E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5;&#1097;&#1080;&#1090;.&#1088;&#1091;&#1089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21</cp:revision>
  <dcterms:created xsi:type="dcterms:W3CDTF">2026-05-04T08:13:00Z</dcterms:created>
  <dcterms:modified xsi:type="dcterms:W3CDTF">2026-05-06T07:26:00Z</dcterms:modified>
</cp:coreProperties>
</file>